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1" w:rsidRPr="00BB48F8" w:rsidRDefault="0082130E" w:rsidP="0082130E">
      <w:pPr>
        <w:pStyle w:val="Heading1"/>
        <w:tabs>
          <w:tab w:val="left" w:pos="1740"/>
          <w:tab w:val="center" w:pos="4680"/>
          <w:tab w:val="left" w:pos="5430"/>
        </w:tabs>
        <w:spacing w:before="0"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36"/>
          <w:szCs w:val="36"/>
        </w:rPr>
        <w:tab/>
      </w:r>
      <w:r>
        <w:rPr>
          <w:rFonts w:ascii="Verdana" w:hAnsi="Verdana"/>
          <w:color w:val="000000"/>
          <w:sz w:val="36"/>
          <w:szCs w:val="36"/>
        </w:rPr>
        <w:tab/>
      </w:r>
      <w:r>
        <w:rPr>
          <w:rFonts w:ascii="Verdana" w:hAnsi="Verdana"/>
          <w:color w:val="000000"/>
          <w:sz w:val="36"/>
          <w:szCs w:val="36"/>
        </w:rPr>
        <w:tab/>
      </w:r>
    </w:p>
    <w:p w:rsidR="0082130E" w:rsidRDefault="00FE19AE" w:rsidP="0082130E">
      <w:pPr>
        <w:pStyle w:val="Heading1"/>
        <w:spacing w:before="0" w:after="0" w:line="240" w:lineRule="auto"/>
        <w:jc w:val="center"/>
        <w:rPr>
          <w:rFonts w:ascii="Verdana" w:hAnsi="Verdana"/>
          <w:color w:val="000000"/>
          <w:sz w:val="36"/>
          <w:szCs w:val="36"/>
        </w:rPr>
      </w:pPr>
      <w:r w:rsidRPr="007556A1">
        <w:rPr>
          <w:rFonts w:ascii="Verdana" w:hAnsi="Verdana"/>
          <w:color w:val="000000"/>
          <w:sz w:val="36"/>
          <w:szCs w:val="36"/>
        </w:rPr>
        <w:t>Position Description</w:t>
      </w:r>
    </w:p>
    <w:p w:rsidR="0082130E" w:rsidRPr="00BB48F8" w:rsidRDefault="0082130E" w:rsidP="0082130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</w:p>
    <w:p w:rsidR="00852E25" w:rsidRDefault="00852E25" w:rsidP="00A245B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  <w:r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Tech Ranch Austin is the place where tech entrepreneurs come together to fill in the missing pieces and leverage the so</w:t>
      </w:r>
      <w:r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cial capital of the community.</w:t>
      </w:r>
      <w:r w:rsidR="00C51F81" w:rsidRPr="00A245B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 xml:space="preserve">  </w:t>
      </w:r>
      <w:r w:rsidR="00C51F81"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Joining the Tech Ranch Community means having access to classes, workshops, mentorship programs, networking events, working and co-working space and especially the shared wisdom o</w:t>
      </w:r>
      <w:r w:rsidR="00C51F81" w:rsidRPr="00A245B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f the experienced entrepreneurs</w:t>
      </w:r>
      <w:r w:rsidR="00FE19AE"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 xml:space="preserve">. </w:t>
      </w:r>
    </w:p>
    <w:p w:rsidR="00110DBC" w:rsidRDefault="00110DBC" w:rsidP="00A245B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</w:p>
    <w:p w:rsidR="00FE19AE" w:rsidRPr="007556A1" w:rsidRDefault="00FE19AE" w:rsidP="00FE19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Verdana" w:hAnsi="Verdana"/>
          <w:color w:val="FFFFFF"/>
          <w:sz w:val="24"/>
          <w:szCs w:val="24"/>
        </w:rPr>
      </w:pPr>
      <w:r w:rsidRPr="007556A1">
        <w:rPr>
          <w:rFonts w:ascii="Verdana" w:hAnsi="Verdana"/>
          <w:color w:val="FFFFFF"/>
          <w:sz w:val="24"/>
          <w:szCs w:val="24"/>
        </w:rPr>
        <w:t xml:space="preserve">Position: </w:t>
      </w:r>
      <w:r w:rsidR="00F332CD">
        <w:rPr>
          <w:rFonts w:ascii="Verdana" w:hAnsi="Verdana"/>
          <w:color w:val="FFFFFF"/>
          <w:sz w:val="24"/>
          <w:szCs w:val="24"/>
        </w:rPr>
        <w:t xml:space="preserve"> </w:t>
      </w:r>
      <w:r w:rsidR="00EF0B69">
        <w:rPr>
          <w:rFonts w:ascii="Verdana" w:hAnsi="Verdana"/>
          <w:color w:val="FFFFFF"/>
          <w:sz w:val="24"/>
          <w:szCs w:val="24"/>
        </w:rPr>
        <w:t>Producer /</w:t>
      </w:r>
      <w:r w:rsidR="00583CD8">
        <w:rPr>
          <w:rFonts w:ascii="Verdana" w:hAnsi="Verdana"/>
          <w:color w:val="FFFFFF"/>
          <w:sz w:val="24"/>
          <w:szCs w:val="24"/>
        </w:rPr>
        <w:t xml:space="preserve"> Intern</w:t>
      </w:r>
    </w:p>
    <w:p w:rsidR="00110DBC" w:rsidRDefault="00110DBC" w:rsidP="00FE19AE">
      <w:pPr>
        <w:spacing w:line="36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E19AE" w:rsidRPr="003C28E7" w:rsidRDefault="00FE19AE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3C28E7">
        <w:rPr>
          <w:rFonts w:ascii="Verdana" w:hAnsi="Verdana" w:cs="Arial"/>
          <w:b/>
          <w:color w:val="000000"/>
          <w:sz w:val="18"/>
          <w:szCs w:val="18"/>
        </w:rPr>
        <w:t>Location:</w:t>
      </w:r>
      <w:r w:rsidRPr="003C28E7">
        <w:rPr>
          <w:rFonts w:ascii="Verdana" w:hAnsi="Verdana" w:cs="Arial"/>
          <w:b/>
          <w:color w:val="000000"/>
          <w:sz w:val="18"/>
          <w:szCs w:val="18"/>
        </w:rPr>
        <w:tab/>
      </w:r>
      <w:r w:rsidRPr="003C28E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C28E7"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>Austin, TX</w:t>
      </w:r>
    </w:p>
    <w:p w:rsidR="00FE19AE" w:rsidRPr="003C28E7" w:rsidRDefault="00FE19AE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3C28E7">
        <w:rPr>
          <w:rStyle w:val="Strong"/>
          <w:rFonts w:ascii="Verdana" w:hAnsi="Verdana" w:cs="Arial"/>
          <w:color w:val="000000"/>
          <w:sz w:val="18"/>
          <w:szCs w:val="18"/>
        </w:rPr>
        <w:t>Reports to:</w:t>
      </w:r>
      <w:r w:rsidRPr="003C28E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C28E7"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 w:rsidR="00316032">
        <w:rPr>
          <w:rFonts w:ascii="Verdana" w:hAnsi="Verdana" w:cs="Arial"/>
          <w:color w:val="000000"/>
          <w:sz w:val="20"/>
          <w:szCs w:val="20"/>
        </w:rPr>
        <w:t>Tech Ranch CEO</w:t>
      </w:r>
    </w:p>
    <w:p w:rsidR="00FE19AE" w:rsidRPr="003C28E7" w:rsidRDefault="00583CD8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18"/>
          <w:szCs w:val="18"/>
        </w:rPr>
        <w:t>Time Commitment</w:t>
      </w:r>
      <w:r w:rsidR="00FE19AE" w:rsidRPr="003C28E7">
        <w:rPr>
          <w:rStyle w:val="Strong"/>
          <w:rFonts w:ascii="Verdana" w:hAnsi="Verdana" w:cs="Arial"/>
          <w:color w:val="000000"/>
          <w:sz w:val="18"/>
          <w:szCs w:val="18"/>
        </w:rPr>
        <w:t>:</w:t>
      </w:r>
      <w:r w:rsidR="0031603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16032">
        <w:rPr>
          <w:rFonts w:ascii="Verdana" w:hAnsi="Verdana" w:cs="Arial"/>
          <w:color w:val="000000"/>
          <w:sz w:val="20"/>
          <w:szCs w:val="20"/>
        </w:rPr>
        <w:tab/>
      </w:r>
      <w:r w:rsidR="00EF0B69">
        <w:rPr>
          <w:rFonts w:ascii="Verdana" w:hAnsi="Verdana" w:cs="Arial"/>
          <w:color w:val="000000"/>
          <w:sz w:val="20"/>
          <w:szCs w:val="20"/>
        </w:rPr>
        <w:t>5-10</w:t>
      </w:r>
      <w:r w:rsidR="008400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83DCF">
        <w:rPr>
          <w:rFonts w:ascii="Verdana" w:hAnsi="Verdana" w:cs="Arial"/>
          <w:color w:val="000000"/>
          <w:sz w:val="20"/>
          <w:szCs w:val="20"/>
        </w:rPr>
        <w:t>hours/week</w:t>
      </w:r>
      <w:r w:rsidR="003A01C2">
        <w:rPr>
          <w:rFonts w:ascii="Verdana" w:hAnsi="Verdana" w:cs="Arial"/>
          <w:color w:val="000000"/>
          <w:sz w:val="20"/>
          <w:szCs w:val="20"/>
        </w:rPr>
        <w:t xml:space="preserve"> (office + remote work)</w:t>
      </w:r>
      <w:r w:rsidR="00783DCF">
        <w:rPr>
          <w:rFonts w:ascii="Verdana" w:hAnsi="Verdana" w:cs="Arial"/>
          <w:color w:val="000000"/>
          <w:sz w:val="20"/>
          <w:szCs w:val="20"/>
        </w:rPr>
        <w:t>.  (Minimum Commitment)</w:t>
      </w:r>
    </w:p>
    <w:p w:rsidR="00FE19AE" w:rsidRDefault="00583CD8" w:rsidP="00FE19AE">
      <w:pPr>
        <w:spacing w:line="360" w:lineRule="auto"/>
        <w:ind w:left="2160" w:hanging="21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olor w:val="000000"/>
          <w:sz w:val="18"/>
          <w:szCs w:val="18"/>
        </w:rPr>
        <w:t>Compensation</w:t>
      </w:r>
      <w:r w:rsidR="00FE19AE" w:rsidRPr="003C28E7">
        <w:rPr>
          <w:rFonts w:ascii="Verdana" w:hAnsi="Verdana" w:cs="Arial"/>
          <w:b/>
          <w:color w:val="000000"/>
          <w:sz w:val="18"/>
          <w:szCs w:val="18"/>
        </w:rPr>
        <w:t>:</w:t>
      </w:r>
      <w:r w:rsidR="00FE19AE" w:rsidRPr="003C28E7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 w:rsidRPr="00583CD8">
        <w:rPr>
          <w:rFonts w:ascii="Verdana" w:hAnsi="Verdana" w:cs="Arial"/>
          <w:color w:val="000000"/>
          <w:sz w:val="20"/>
          <w:szCs w:val="20"/>
        </w:rPr>
        <w:t>Un</w:t>
      </w:r>
      <w:r w:rsidR="00840084">
        <w:rPr>
          <w:rFonts w:ascii="Verdana" w:hAnsi="Verdana" w:cs="Arial"/>
          <w:color w:val="000000"/>
          <w:sz w:val="20"/>
          <w:szCs w:val="20"/>
        </w:rPr>
        <w:t>-</w:t>
      </w:r>
      <w:r w:rsidRPr="00583CD8">
        <w:rPr>
          <w:rFonts w:ascii="Verdana" w:hAnsi="Verdana" w:cs="Arial"/>
          <w:color w:val="000000"/>
          <w:sz w:val="20"/>
          <w:szCs w:val="20"/>
        </w:rPr>
        <w:t>paid</w:t>
      </w:r>
      <w:r w:rsidR="00840084">
        <w:rPr>
          <w:rFonts w:ascii="Verdana" w:hAnsi="Verdana" w:cs="Arial"/>
          <w:color w:val="000000"/>
          <w:sz w:val="20"/>
          <w:szCs w:val="20"/>
        </w:rPr>
        <w:t>/Volunteer Position</w:t>
      </w:r>
    </w:p>
    <w:p w:rsidR="00110DBC" w:rsidRPr="003C28E7" w:rsidRDefault="00110DBC" w:rsidP="00FE19AE">
      <w:pPr>
        <w:spacing w:line="360" w:lineRule="auto"/>
        <w:ind w:left="2160" w:hanging="2160"/>
        <w:rPr>
          <w:rFonts w:ascii="Verdana" w:hAnsi="Verdana" w:cs="Arial"/>
          <w:color w:val="000000"/>
          <w:sz w:val="20"/>
          <w:szCs w:val="20"/>
        </w:rPr>
      </w:pPr>
    </w:p>
    <w:p w:rsidR="00FE19AE" w:rsidRPr="007556A1" w:rsidRDefault="00FE19AE" w:rsidP="00FE19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Verdana" w:hAnsi="Verdana"/>
          <w:color w:val="FFFFFF"/>
        </w:rPr>
      </w:pPr>
      <w:r w:rsidRPr="007556A1">
        <w:rPr>
          <w:rStyle w:val="Strong"/>
          <w:rFonts w:ascii="Verdana" w:hAnsi="Verdana"/>
          <w:color w:val="FFFFFF"/>
        </w:rPr>
        <w:t>Responsibilities</w:t>
      </w:r>
      <w:r w:rsidRPr="007556A1">
        <w:rPr>
          <w:rFonts w:ascii="Verdana" w:hAnsi="Verdana"/>
          <w:color w:val="FFFFFF"/>
        </w:rPr>
        <w:t xml:space="preserve"> </w:t>
      </w:r>
    </w:p>
    <w:p w:rsidR="00FE19AE" w:rsidRDefault="00FE19AE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</w:rPr>
      </w:pPr>
    </w:p>
    <w:p w:rsidR="00FE19AE" w:rsidRDefault="00FE19AE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</w:rPr>
      </w:pPr>
      <w:r w:rsidRPr="003C28E7">
        <w:rPr>
          <w:rStyle w:val="Strong"/>
          <w:rFonts w:ascii="Verdana" w:hAnsi="Verdana" w:cs="Arial"/>
          <w:sz w:val="20"/>
          <w:szCs w:val="20"/>
        </w:rPr>
        <w:t>Position Summary</w:t>
      </w:r>
    </w:p>
    <w:p w:rsidR="00110DBC" w:rsidRDefault="00110DBC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</w:rPr>
      </w:pPr>
    </w:p>
    <w:p w:rsidR="00FE19AE" w:rsidRPr="003C28E7" w:rsidRDefault="00C51F81" w:rsidP="00FE1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Tech Ranch Austin </w:t>
      </w:r>
      <w:r w:rsidR="00FE19AE" w:rsidRPr="003C28E7">
        <w:rPr>
          <w:sz w:val="20"/>
          <w:szCs w:val="20"/>
        </w:rPr>
        <w:t>seeks an outstanding candidate for a</w:t>
      </w:r>
      <w:r w:rsidR="00A04786">
        <w:rPr>
          <w:sz w:val="20"/>
          <w:szCs w:val="20"/>
        </w:rPr>
        <w:t xml:space="preserve"> </w:t>
      </w:r>
      <w:r w:rsidR="00EF0B69">
        <w:rPr>
          <w:sz w:val="20"/>
          <w:szCs w:val="20"/>
        </w:rPr>
        <w:t xml:space="preserve">Producer </w:t>
      </w:r>
      <w:r w:rsidR="0020413A">
        <w:rPr>
          <w:sz w:val="20"/>
          <w:szCs w:val="20"/>
        </w:rPr>
        <w:t>intern</w:t>
      </w:r>
      <w:r w:rsidR="00BB48F8">
        <w:rPr>
          <w:sz w:val="20"/>
          <w:szCs w:val="20"/>
        </w:rPr>
        <w:t xml:space="preserve"> in the fast paced world of </w:t>
      </w:r>
      <w:r w:rsidR="00953467">
        <w:rPr>
          <w:sz w:val="20"/>
          <w:szCs w:val="20"/>
        </w:rPr>
        <w:t>venture start ups</w:t>
      </w:r>
      <w:r w:rsidR="00FE19AE" w:rsidRPr="003C28E7">
        <w:rPr>
          <w:sz w:val="20"/>
          <w:szCs w:val="20"/>
        </w:rPr>
        <w:t xml:space="preserve">. </w:t>
      </w:r>
      <w:r w:rsidR="0020413A">
        <w:rPr>
          <w:sz w:val="20"/>
          <w:szCs w:val="20"/>
        </w:rPr>
        <w:t>Intern c</w:t>
      </w:r>
      <w:r w:rsidR="00FE19AE" w:rsidRPr="003C28E7">
        <w:rPr>
          <w:sz w:val="20"/>
          <w:szCs w:val="20"/>
        </w:rPr>
        <w:t>andidates must be driven, self-motivated, and de</w:t>
      </w:r>
      <w:r w:rsidR="0020413A">
        <w:rPr>
          <w:sz w:val="20"/>
          <w:szCs w:val="20"/>
        </w:rPr>
        <w:t xml:space="preserve">tail-oriented. The individual </w:t>
      </w:r>
      <w:r w:rsidR="00FE19AE" w:rsidRPr="003C28E7">
        <w:rPr>
          <w:sz w:val="20"/>
          <w:szCs w:val="20"/>
        </w:rPr>
        <w:t>in this position will be given significant administrative</w:t>
      </w:r>
      <w:r w:rsidR="00FE19AE">
        <w:rPr>
          <w:sz w:val="20"/>
          <w:szCs w:val="20"/>
        </w:rPr>
        <w:t xml:space="preserve"> and office management</w:t>
      </w:r>
      <w:r w:rsidR="00FE19AE" w:rsidRPr="003C28E7">
        <w:rPr>
          <w:sz w:val="20"/>
          <w:szCs w:val="20"/>
        </w:rPr>
        <w:t xml:space="preserve"> responsibility within the organization. This </w:t>
      </w:r>
      <w:r w:rsidR="0020413A">
        <w:rPr>
          <w:sz w:val="20"/>
          <w:szCs w:val="20"/>
        </w:rPr>
        <w:t xml:space="preserve">intern </w:t>
      </w:r>
      <w:r w:rsidR="00FE19AE" w:rsidRPr="003C28E7">
        <w:rPr>
          <w:sz w:val="20"/>
          <w:szCs w:val="20"/>
        </w:rPr>
        <w:t>pos</w:t>
      </w:r>
      <w:r w:rsidR="0020413A">
        <w:rPr>
          <w:sz w:val="20"/>
          <w:szCs w:val="20"/>
        </w:rPr>
        <w:t>ition is ideal for those</w:t>
      </w:r>
      <w:r w:rsidR="00FE19AE" w:rsidRPr="003C28E7">
        <w:rPr>
          <w:sz w:val="20"/>
          <w:szCs w:val="20"/>
        </w:rPr>
        <w:t xml:space="preserve"> wit</w:t>
      </w:r>
      <w:r w:rsidR="0020413A">
        <w:rPr>
          <w:sz w:val="20"/>
          <w:szCs w:val="20"/>
        </w:rPr>
        <w:t xml:space="preserve">h a “can do” attitude, strong </w:t>
      </w:r>
      <w:r w:rsidR="00FE19AE" w:rsidRPr="003C28E7">
        <w:rPr>
          <w:sz w:val="20"/>
          <w:szCs w:val="20"/>
        </w:rPr>
        <w:t xml:space="preserve">administrative skills and an unwavering drive to play a vital role in day-to-day business activities. </w:t>
      </w:r>
    </w:p>
    <w:p w:rsidR="00FE19AE" w:rsidRPr="003C28E7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110DBC" w:rsidRDefault="00FE19AE" w:rsidP="00492D37">
      <w:pPr>
        <w:autoSpaceDE w:val="0"/>
        <w:autoSpaceDN w:val="0"/>
        <w:adjustRightInd w:val="0"/>
        <w:contextualSpacing/>
        <w:rPr>
          <w:rFonts w:ascii="Verdana" w:hAnsi="Verdana" w:cs="Arial"/>
          <w:b/>
          <w:sz w:val="20"/>
          <w:szCs w:val="20"/>
        </w:rPr>
      </w:pPr>
      <w:r w:rsidRPr="003C28E7">
        <w:rPr>
          <w:rFonts w:ascii="Verdana" w:hAnsi="Verdana" w:cs="Arial"/>
          <w:b/>
          <w:sz w:val="20"/>
          <w:szCs w:val="20"/>
        </w:rPr>
        <w:t xml:space="preserve">The Primary Responsibilities of the </w:t>
      </w:r>
      <w:r w:rsidR="00EF0B69">
        <w:rPr>
          <w:rFonts w:ascii="Verdana" w:hAnsi="Verdana" w:cs="Arial"/>
          <w:b/>
          <w:sz w:val="20"/>
          <w:szCs w:val="20"/>
        </w:rPr>
        <w:t>Producer /</w:t>
      </w:r>
      <w:r w:rsidR="00316032">
        <w:rPr>
          <w:rFonts w:ascii="Verdana" w:hAnsi="Verdana" w:cs="Arial"/>
          <w:b/>
          <w:sz w:val="20"/>
          <w:szCs w:val="20"/>
        </w:rPr>
        <w:t xml:space="preserve"> </w:t>
      </w:r>
      <w:r w:rsidR="0020413A">
        <w:rPr>
          <w:rFonts w:ascii="Verdana" w:hAnsi="Verdana" w:cs="Arial"/>
          <w:b/>
          <w:sz w:val="20"/>
          <w:szCs w:val="20"/>
        </w:rPr>
        <w:t xml:space="preserve">Intern </w:t>
      </w:r>
      <w:r w:rsidRPr="003C28E7">
        <w:rPr>
          <w:rFonts w:ascii="Verdana" w:hAnsi="Verdana" w:cs="Arial"/>
          <w:b/>
          <w:sz w:val="20"/>
          <w:szCs w:val="20"/>
        </w:rPr>
        <w:t xml:space="preserve">include: </w:t>
      </w:r>
    </w:p>
    <w:p w:rsidR="00492D37" w:rsidRPr="00492D37" w:rsidRDefault="00492D37" w:rsidP="00492D37">
      <w:pPr>
        <w:autoSpaceDE w:val="0"/>
        <w:autoSpaceDN w:val="0"/>
        <w:adjustRightInd w:val="0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>Campfires</w:t>
      </w:r>
    </w:p>
    <w:p w:rsidR="00492D37" w:rsidRDefault="00492D37" w:rsidP="00492D37">
      <w:pPr>
        <w:pStyle w:val="ListParagraph"/>
        <w:numPr>
          <w:ilvl w:val="0"/>
          <w:numId w:val="4"/>
        </w:num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color w:val="000000"/>
          <w:sz w:val="20"/>
          <w:szCs w:val="20"/>
        </w:rPr>
        <w:t xml:space="preserve">Refine and improve upon existing Tech Ranch Campfire formats to increase and retain attendees. </w:t>
      </w:r>
    </w:p>
    <w:p w:rsidR="00492D37" w:rsidRDefault="00EF0B69" w:rsidP="00492D37">
      <w:pPr>
        <w:pStyle w:val="ListParagraph"/>
        <w:numPr>
          <w:ilvl w:val="0"/>
          <w:numId w:val="4"/>
        </w:num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color w:val="000000"/>
          <w:sz w:val="20"/>
          <w:szCs w:val="20"/>
        </w:rPr>
        <w:t xml:space="preserve">Integrate social media and digital </w:t>
      </w:r>
      <w:r w:rsidR="00492D37" w:rsidRPr="00492D37">
        <w:rPr>
          <w:rFonts w:ascii="Verdana" w:hAnsi="Verdana" w:cs="Verdana"/>
          <w:color w:val="000000"/>
          <w:sz w:val="20"/>
          <w:szCs w:val="20"/>
        </w:rPr>
        <w:t>media (it: videoconferencing)</w:t>
      </w:r>
      <w:r w:rsidRPr="00492D37">
        <w:rPr>
          <w:rFonts w:ascii="Verdana" w:hAnsi="Verdana" w:cs="Verdana"/>
          <w:color w:val="000000"/>
          <w:sz w:val="20"/>
          <w:szCs w:val="20"/>
        </w:rPr>
        <w:t xml:space="preserve"> into Campfires</w:t>
      </w:r>
      <w:r w:rsidR="00492D37">
        <w:rPr>
          <w:rFonts w:ascii="Verdana" w:hAnsi="Verdana" w:cs="Verdana"/>
          <w:color w:val="000000"/>
          <w:sz w:val="20"/>
          <w:szCs w:val="20"/>
        </w:rPr>
        <w:t xml:space="preserve"> to </w:t>
      </w:r>
      <w:r w:rsidR="00492D37" w:rsidRPr="00492D37">
        <w:rPr>
          <w:rFonts w:ascii="Verdana" w:hAnsi="Verdana" w:cs="Verdana"/>
          <w:color w:val="000000"/>
          <w:sz w:val="20"/>
          <w:szCs w:val="20"/>
        </w:rPr>
        <w:t xml:space="preserve">facilitate a digital networking space. </w:t>
      </w:r>
    </w:p>
    <w:p w:rsidR="00492D37" w:rsidRPr="00492D37" w:rsidRDefault="00492D37" w:rsidP="00492D37">
      <w:pPr>
        <w:pStyle w:val="ListParagraph"/>
        <w:numPr>
          <w:ilvl w:val="0"/>
          <w:numId w:val="4"/>
        </w:num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color w:val="000000"/>
          <w:sz w:val="20"/>
          <w:szCs w:val="20"/>
        </w:rPr>
        <w:t>E</w:t>
      </w:r>
      <w:r w:rsidR="00EF0B69" w:rsidRPr="00492D37">
        <w:rPr>
          <w:rFonts w:ascii="Verdana" w:hAnsi="Verdana" w:cs="Verdana"/>
          <w:color w:val="000000"/>
          <w:sz w:val="20"/>
          <w:szCs w:val="20"/>
        </w:rPr>
        <w:t xml:space="preserve">xpand </w:t>
      </w:r>
      <w:r w:rsidR="003A01C2" w:rsidRPr="00492D37">
        <w:rPr>
          <w:rFonts w:ascii="Verdana" w:hAnsi="Verdana" w:cs="Verdana"/>
          <w:color w:val="000000"/>
          <w:sz w:val="20"/>
          <w:szCs w:val="20"/>
        </w:rPr>
        <w:t xml:space="preserve">Campfire/Digital </w:t>
      </w:r>
      <w:r w:rsidR="00EF0B69" w:rsidRPr="00492D37">
        <w:rPr>
          <w:rFonts w:ascii="Verdana" w:hAnsi="Verdana" w:cs="Verdana"/>
          <w:color w:val="000000"/>
          <w:sz w:val="20"/>
          <w:szCs w:val="20"/>
        </w:rPr>
        <w:t>outreach to Central Texas, Chile, an</w:t>
      </w:r>
      <w:r>
        <w:rPr>
          <w:rFonts w:ascii="Verdana" w:hAnsi="Verdana" w:cs="Verdana"/>
          <w:color w:val="000000"/>
          <w:sz w:val="20"/>
          <w:szCs w:val="20"/>
        </w:rPr>
        <w:t>d other South American countries</w:t>
      </w:r>
    </w:p>
    <w:p w:rsidR="00492D37" w:rsidRPr="00492D37" w:rsidRDefault="00492D37" w:rsidP="00492D37">
      <w:pPr>
        <w:spacing w:after="200"/>
        <w:contextualSpacing/>
        <w:rPr>
          <w:rFonts w:ascii="Verdana" w:hAnsi="Verdana" w:cs="Verdana"/>
          <w:i/>
          <w:color w:val="000000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>TechRanch.TV</w:t>
      </w:r>
    </w:p>
    <w:p w:rsidR="00492D37" w:rsidRPr="00492D37" w:rsidRDefault="00492D37" w:rsidP="00492D37">
      <w:pPr>
        <w:pStyle w:val="ListParagraph"/>
        <w:numPr>
          <w:ilvl w:val="0"/>
          <w:numId w:val="5"/>
        </w:num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color w:val="000000"/>
          <w:sz w:val="20"/>
          <w:szCs w:val="20"/>
        </w:rPr>
        <w:t>Collaborate and execute on vision for TechRanch.TV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492D37" w:rsidRPr="00492D37" w:rsidRDefault="00492D37" w:rsidP="00492D37">
      <w:p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i/>
          <w:color w:val="000000"/>
          <w:sz w:val="20"/>
          <w:szCs w:val="20"/>
        </w:rPr>
        <w:t>Speaking Engagements</w:t>
      </w:r>
    </w:p>
    <w:p w:rsidR="00EF0B69" w:rsidRPr="00492D37" w:rsidRDefault="00EF0B69" w:rsidP="00492D37">
      <w:pPr>
        <w:pStyle w:val="ListParagraph"/>
        <w:numPr>
          <w:ilvl w:val="0"/>
          <w:numId w:val="5"/>
        </w:numPr>
        <w:spacing w:after="200"/>
        <w:rPr>
          <w:rFonts w:ascii="Verdana" w:hAnsi="Verdana" w:cs="Verdana"/>
          <w:color w:val="000000"/>
          <w:sz w:val="20"/>
          <w:szCs w:val="20"/>
        </w:rPr>
      </w:pPr>
      <w:r w:rsidRPr="00492D37">
        <w:rPr>
          <w:rFonts w:ascii="Verdana" w:hAnsi="Verdana" w:cs="Verdana"/>
          <w:color w:val="000000"/>
          <w:sz w:val="20"/>
          <w:szCs w:val="20"/>
        </w:rPr>
        <w:t xml:space="preserve">Assist founder Kevin </w:t>
      </w:r>
      <w:proofErr w:type="spellStart"/>
      <w:r w:rsidRPr="00492D37">
        <w:rPr>
          <w:rFonts w:ascii="Verdana" w:hAnsi="Verdana" w:cs="Verdana"/>
          <w:color w:val="000000"/>
          <w:sz w:val="20"/>
          <w:szCs w:val="20"/>
        </w:rPr>
        <w:t>Koym</w:t>
      </w:r>
      <w:proofErr w:type="spellEnd"/>
      <w:r w:rsidRPr="00492D37">
        <w:rPr>
          <w:rFonts w:ascii="Verdana" w:hAnsi="Verdana" w:cs="Verdana"/>
          <w:color w:val="000000"/>
          <w:sz w:val="20"/>
          <w:szCs w:val="20"/>
        </w:rPr>
        <w:t xml:space="preserve"> in </w:t>
      </w:r>
      <w:r w:rsidR="003A01C2" w:rsidRPr="00492D37">
        <w:rPr>
          <w:rFonts w:ascii="Verdana" w:hAnsi="Verdana" w:cs="Verdana"/>
          <w:color w:val="000000"/>
          <w:sz w:val="20"/>
          <w:szCs w:val="20"/>
        </w:rPr>
        <w:t xml:space="preserve">securing speaking engagements. </w:t>
      </w:r>
    </w:p>
    <w:p w:rsidR="009676B6" w:rsidRDefault="009676B6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 w:type="page"/>
      </w:r>
    </w:p>
    <w:p w:rsidR="00110DBC" w:rsidRDefault="00110DBC" w:rsidP="00BB48F8">
      <w:pPr>
        <w:rPr>
          <w:rFonts w:ascii="Verdana" w:hAnsi="Verdana" w:cs="Verdana"/>
          <w:color w:val="363434"/>
          <w:sz w:val="18"/>
          <w:szCs w:val="18"/>
        </w:rPr>
      </w:pPr>
    </w:p>
    <w:p w:rsidR="00110DBC" w:rsidRPr="00385E67" w:rsidRDefault="00110DBC" w:rsidP="00BB48F8">
      <w:pPr>
        <w:rPr>
          <w:rFonts w:ascii="Verdana" w:hAnsi="Verdana" w:cs="Verdana"/>
          <w:color w:val="363434"/>
          <w:sz w:val="18"/>
          <w:szCs w:val="18"/>
        </w:rPr>
      </w:pPr>
    </w:p>
    <w:p w:rsidR="00FE19AE" w:rsidRPr="00544A77" w:rsidRDefault="00FE19AE" w:rsidP="00FE19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60" w:line="240" w:lineRule="auto"/>
        <w:rPr>
          <w:rFonts w:ascii="Verdana" w:hAnsi="Verdana"/>
          <w:color w:val="FFFFFF"/>
        </w:rPr>
      </w:pPr>
      <w:r w:rsidRPr="00544A77">
        <w:rPr>
          <w:rStyle w:val="Strong"/>
          <w:rFonts w:ascii="Verdana" w:hAnsi="Verdana"/>
          <w:color w:val="FFFFFF"/>
        </w:rPr>
        <w:t>Qualifications:</w:t>
      </w:r>
    </w:p>
    <w:p w:rsidR="00FE19AE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FE19AE" w:rsidRPr="008068BF" w:rsidRDefault="00FE19AE" w:rsidP="00FE19A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068BF">
        <w:rPr>
          <w:rFonts w:ascii="Verdana" w:hAnsi="Verdana" w:cs="Arial"/>
          <w:b/>
          <w:sz w:val="20"/>
          <w:szCs w:val="20"/>
        </w:rPr>
        <w:t xml:space="preserve">There are ideally a number of skills and abilities this individual must possess in order to succeed in this role: </w:t>
      </w:r>
      <w:r w:rsidRPr="008068BF">
        <w:rPr>
          <w:rFonts w:ascii="Verdana" w:hAnsi="Verdana" w:cs="Arial"/>
          <w:b/>
          <w:sz w:val="20"/>
          <w:szCs w:val="20"/>
        </w:rPr>
        <w:br/>
      </w:r>
    </w:p>
    <w:p w:rsidR="00FE19AE" w:rsidRPr="008068BF" w:rsidRDefault="00110DBC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D</w:t>
      </w:r>
      <w:r w:rsidR="0020413A">
        <w:rPr>
          <w:rFonts w:ascii="Verdana" w:hAnsi="Verdana" w:cs="Georgia"/>
          <w:sz w:val="20"/>
          <w:szCs w:val="20"/>
        </w:rPr>
        <w:t>etail-oriented with strong</w:t>
      </w:r>
      <w:r w:rsidR="00FE19AE" w:rsidRPr="008068BF">
        <w:rPr>
          <w:rFonts w:ascii="Verdana" w:hAnsi="Verdana" w:cs="Georgia"/>
          <w:sz w:val="20"/>
          <w:szCs w:val="20"/>
        </w:rPr>
        <w:t xml:space="preserve"> organizational skills.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Team Player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Customer service focus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TE1BDD3B8t00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Excellent written and verbal communication skills</w:t>
      </w:r>
      <w:r w:rsidR="00110DBC">
        <w:rPr>
          <w:rFonts w:ascii="Verdana" w:hAnsi="Verdana"/>
          <w:sz w:val="20"/>
          <w:szCs w:val="20"/>
        </w:rPr>
        <w:t>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Easily adapts to changing priorities.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TE1BDD3B8t00"/>
          <w:sz w:val="20"/>
          <w:szCs w:val="20"/>
        </w:rPr>
      </w:pPr>
      <w:r w:rsidRPr="008068BF">
        <w:rPr>
          <w:rFonts w:ascii="Verdana" w:hAnsi="Verdana" w:cs="TTE1BDD3B8t00"/>
          <w:sz w:val="20"/>
          <w:szCs w:val="20"/>
        </w:rPr>
        <w:t>Ability to work independently, and to effectively manage multiple tasks and needs.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 xml:space="preserve">Experienced with </w:t>
      </w:r>
      <w:r w:rsidR="00103559">
        <w:rPr>
          <w:rFonts w:ascii="Verdana" w:hAnsi="Verdana" w:cs="Georgia"/>
          <w:sz w:val="20"/>
          <w:szCs w:val="20"/>
        </w:rPr>
        <w:t>general</w:t>
      </w:r>
      <w:r w:rsidRPr="008068BF">
        <w:rPr>
          <w:rFonts w:ascii="Verdana" w:hAnsi="Verdana" w:cs="Georgia"/>
          <w:sz w:val="20"/>
          <w:szCs w:val="20"/>
        </w:rPr>
        <w:t xml:space="preserve"> software applications (word, excel, and PowerPoint) </w:t>
      </w:r>
      <w:r w:rsidR="00236684">
        <w:rPr>
          <w:rFonts w:ascii="Verdana" w:hAnsi="Verdana" w:cs="Georgia"/>
          <w:sz w:val="20"/>
          <w:szCs w:val="20"/>
        </w:rPr>
        <w:t>and</w:t>
      </w:r>
      <w:r w:rsidR="00EF0B69">
        <w:rPr>
          <w:rFonts w:ascii="Verdana" w:hAnsi="Verdana" w:cs="Georgia"/>
          <w:sz w:val="20"/>
          <w:szCs w:val="20"/>
        </w:rPr>
        <w:t xml:space="preserve"> digital video production. </w:t>
      </w:r>
    </w:p>
    <w:p w:rsidR="00FE19AE" w:rsidRPr="008068BF" w:rsidRDefault="00FE19AE" w:rsidP="00FE19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068BF">
        <w:rPr>
          <w:rFonts w:ascii="Verdana" w:hAnsi="Verdana"/>
          <w:sz w:val="20"/>
          <w:szCs w:val="20"/>
          <w:u w:val="single"/>
        </w:rPr>
        <w:t>Work Environment</w:t>
      </w:r>
      <w:r w:rsidRPr="008068BF">
        <w:rPr>
          <w:rFonts w:ascii="Verdana" w:hAnsi="Verdana"/>
          <w:sz w:val="20"/>
          <w:szCs w:val="20"/>
        </w:rPr>
        <w:t xml:space="preserve"> (Environment and conditions commonly associated with the performance of the functions of the job):  The position will require</w:t>
      </w:r>
      <w:r>
        <w:rPr>
          <w:rFonts w:ascii="Verdana" w:hAnsi="Verdana"/>
          <w:sz w:val="20"/>
          <w:szCs w:val="20"/>
        </w:rPr>
        <w:t xml:space="preserve"> occasional local travel </w:t>
      </w:r>
      <w:r w:rsidRPr="008068BF">
        <w:rPr>
          <w:rFonts w:ascii="Verdana" w:hAnsi="Verdana"/>
          <w:sz w:val="20"/>
          <w:szCs w:val="20"/>
        </w:rPr>
        <w:t>off premises to work related meetings and events, as well as, being able to be flexible and comfortable in a variety of office and event environments.</w:t>
      </w:r>
      <w:r>
        <w:rPr>
          <w:rFonts w:ascii="Verdana" w:hAnsi="Verdana"/>
          <w:sz w:val="20"/>
          <w:szCs w:val="20"/>
        </w:rPr>
        <w:t xml:space="preserve">  On occasion, may be asked to work late evenings and weekends.</w:t>
      </w:r>
    </w:p>
    <w:p w:rsidR="00FE19AE" w:rsidRPr="008068BF" w:rsidRDefault="00FE19AE" w:rsidP="00FE19AE">
      <w:pPr>
        <w:pStyle w:val="NormalWeb"/>
        <w:rPr>
          <w:rFonts w:ascii="Verdana" w:hAnsi="Verdana" w:cs="Arial"/>
          <w:b/>
          <w:sz w:val="20"/>
          <w:szCs w:val="20"/>
        </w:rPr>
      </w:pPr>
    </w:p>
    <w:p w:rsidR="00FE19AE" w:rsidRPr="008068BF" w:rsidRDefault="00FE19AE" w:rsidP="00FE19AE">
      <w:pPr>
        <w:pStyle w:val="NormalWeb"/>
        <w:rPr>
          <w:rFonts w:ascii="Verdana" w:hAnsi="Verdana" w:cs="Arial"/>
          <w:b/>
          <w:sz w:val="20"/>
          <w:szCs w:val="20"/>
        </w:rPr>
      </w:pPr>
      <w:r w:rsidRPr="008068BF">
        <w:rPr>
          <w:rFonts w:ascii="Verdana" w:hAnsi="Verdana" w:cs="Arial"/>
          <w:b/>
          <w:sz w:val="20"/>
          <w:szCs w:val="20"/>
        </w:rPr>
        <w:t xml:space="preserve">Education/Training: </w:t>
      </w:r>
    </w:p>
    <w:p w:rsidR="009872AE" w:rsidRDefault="009872AE" w:rsidP="009872AE">
      <w:pPr>
        <w:pStyle w:val="text2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College degree or experience preferred</w:t>
      </w:r>
      <w:r>
        <w:rPr>
          <w:rFonts w:ascii="Verdana" w:hAnsi="Verdana" w:cs="Arial"/>
          <w:sz w:val="20"/>
          <w:szCs w:val="20"/>
        </w:rPr>
        <w:t>.</w:t>
      </w:r>
    </w:p>
    <w:p w:rsidR="00103559" w:rsidRPr="009872AE" w:rsidRDefault="00103559" w:rsidP="00103559">
      <w:pPr>
        <w:pStyle w:val="text2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8068BF">
        <w:rPr>
          <w:rFonts w:ascii="Verdana" w:hAnsi="Verdana"/>
          <w:sz w:val="20"/>
          <w:szCs w:val="20"/>
        </w:rPr>
        <w:t>High school diploma required.</w:t>
      </w:r>
    </w:p>
    <w:p w:rsidR="00FE19AE" w:rsidRPr="008068BF" w:rsidRDefault="0020413A" w:rsidP="00FE19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Must be at least 18 years of age.</w:t>
      </w:r>
    </w:p>
    <w:p w:rsidR="0048181F" w:rsidRDefault="0048181F"/>
    <w:sectPr w:rsidR="0048181F" w:rsidSect="0082130E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19" w:rsidRDefault="00BB1919" w:rsidP="00C51F81">
      <w:r>
        <w:separator/>
      </w:r>
    </w:p>
  </w:endnote>
  <w:endnote w:type="continuationSeparator" w:id="0">
    <w:p w:rsidR="00BB1919" w:rsidRDefault="00BB1919" w:rsidP="00C5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TE1BDD3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19" w:rsidRDefault="00BB1919" w:rsidP="00C51F81">
      <w:r>
        <w:separator/>
      </w:r>
    </w:p>
  </w:footnote>
  <w:footnote w:type="continuationSeparator" w:id="0">
    <w:p w:rsidR="00BB1919" w:rsidRDefault="00BB1919" w:rsidP="00C5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C2" w:rsidRDefault="005B0A8B" w:rsidP="0082130E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75pt;margin-top:18pt;width:339pt;height:46.2pt;z-index:251659264" stroked="f">
          <v:textbox style="mso-next-textbox:#_x0000_s2050">
            <w:txbxContent>
              <w:p w:rsidR="003A01C2" w:rsidRPr="0082130E" w:rsidRDefault="003A01C2" w:rsidP="0082130E">
                <w:pPr>
                  <w:rPr>
                    <w:rFonts w:ascii="Helvetica" w:hAnsi="Helvetica" w:cs="Helvetica"/>
                    <w:b/>
                    <w:color w:val="444444"/>
                  </w:rPr>
                </w:pPr>
                <w:r w:rsidRPr="0082130E">
                  <w:rPr>
                    <w:rFonts w:ascii="Helvetica" w:hAnsi="Helvetica" w:cs="Helvetica"/>
                    <w:b/>
                    <w:color w:val="444444"/>
                    <w:sz w:val="39"/>
                    <w:szCs w:val="39"/>
                    <w:bdr w:val="none" w:sz="0" w:space="0" w:color="auto" w:frame="1"/>
                  </w:rPr>
                  <w:t>Tech Ranch Austin</w:t>
                </w:r>
                <w:r w:rsidRPr="0082130E">
                  <w:rPr>
                    <w:rFonts w:ascii="Helvetica" w:hAnsi="Helvetica" w:cs="Helvetica"/>
                    <w:b/>
                    <w:color w:val="444444"/>
                  </w:rPr>
                  <w:t xml:space="preserve"> </w:t>
                </w:r>
              </w:p>
              <w:p w:rsidR="003A01C2" w:rsidRPr="00C51F81" w:rsidRDefault="003A01C2" w:rsidP="0082130E">
                <w:pPr>
                  <w:rPr>
                    <w:rFonts w:ascii="Helvetica" w:hAnsi="Helvetica" w:cs="Helvetica"/>
                    <w:color w:val="444444"/>
                  </w:rPr>
                </w:pPr>
                <w:r>
                  <w:rPr>
                    <w:rFonts w:ascii="Helvetica" w:hAnsi="Helvetica" w:cs="Helvetica"/>
                    <w:b/>
                    <w:bCs/>
                    <w:color w:val="777777"/>
                  </w:rPr>
                  <w:t>Accelerating entrepreneur success. Changing the world.</w:t>
                </w:r>
              </w:p>
              <w:p w:rsidR="003A01C2" w:rsidRDefault="003A01C2" w:rsidP="0082130E">
                <w:pPr>
                  <w:rPr>
                    <w:rFonts w:ascii="Helvetica" w:hAnsi="Helvetica" w:cs="Helvetica"/>
                    <w:color w:val="444444"/>
                  </w:rPr>
                </w:pPr>
              </w:p>
              <w:p w:rsidR="003A01C2" w:rsidRDefault="003A01C2" w:rsidP="0082130E">
                <w:pPr>
                  <w:rPr>
                    <w:rFonts w:ascii="Helvetica" w:hAnsi="Helvetica" w:cs="Helvetica"/>
                    <w:color w:val="444444"/>
                  </w:rPr>
                </w:pPr>
              </w:p>
              <w:p w:rsidR="003A01C2" w:rsidRDefault="003A01C2" w:rsidP="0082130E"/>
            </w:txbxContent>
          </v:textbox>
        </v:shape>
      </w:pict>
    </w:r>
    <w:r w:rsidR="003A01C2">
      <w:rPr>
        <w:noProof/>
        <w:lang w:eastAsia="zh-CN"/>
      </w:rPr>
      <w:drawing>
        <wp:inline distT="0" distB="0" distL="0" distR="0">
          <wp:extent cx="952500" cy="857250"/>
          <wp:effectExtent l="0" t="0" r="0" b="0"/>
          <wp:docPr id="10" name="Picture 10" descr="http://www.techranchaustin.com/wp-content/uploads/br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techranchaustin.com/wp-content/uploads/bra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1C2" w:rsidRPr="0082130E" w:rsidRDefault="005B0A8B" w:rsidP="0082130E">
    <w:pPr>
      <w:pStyle w:val="Header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5pt;margin-top:8.25pt;width:468.75pt;height:2.25pt;flip:y;z-index:251660288" o:connectortype="straight" strokecolor="black [3213]" strokeweight="5pt">
          <v:shadow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3C8"/>
    <w:multiLevelType w:val="hybridMultilevel"/>
    <w:tmpl w:val="0C2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93F89"/>
    <w:multiLevelType w:val="hybridMultilevel"/>
    <w:tmpl w:val="510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F4B5C"/>
    <w:multiLevelType w:val="hybridMultilevel"/>
    <w:tmpl w:val="A7FA9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273F1"/>
    <w:multiLevelType w:val="hybridMultilevel"/>
    <w:tmpl w:val="7598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76B79"/>
    <w:multiLevelType w:val="hybridMultilevel"/>
    <w:tmpl w:val="87DC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9AE"/>
    <w:rsid w:val="00024CEE"/>
    <w:rsid w:val="00071EB8"/>
    <w:rsid w:val="00103559"/>
    <w:rsid w:val="00110DBC"/>
    <w:rsid w:val="0020413A"/>
    <w:rsid w:val="00236684"/>
    <w:rsid w:val="002F4445"/>
    <w:rsid w:val="002F7249"/>
    <w:rsid w:val="00306221"/>
    <w:rsid w:val="00316032"/>
    <w:rsid w:val="003954A7"/>
    <w:rsid w:val="003957C3"/>
    <w:rsid w:val="003A01C2"/>
    <w:rsid w:val="003A5572"/>
    <w:rsid w:val="003E15BF"/>
    <w:rsid w:val="0042213D"/>
    <w:rsid w:val="0048181F"/>
    <w:rsid w:val="00492D37"/>
    <w:rsid w:val="00583CD8"/>
    <w:rsid w:val="005B00EC"/>
    <w:rsid w:val="005B0A8B"/>
    <w:rsid w:val="005F5C83"/>
    <w:rsid w:val="00714552"/>
    <w:rsid w:val="007353BA"/>
    <w:rsid w:val="00783DCF"/>
    <w:rsid w:val="0082130E"/>
    <w:rsid w:val="00822BCD"/>
    <w:rsid w:val="00840084"/>
    <w:rsid w:val="008510EE"/>
    <w:rsid w:val="00852E25"/>
    <w:rsid w:val="008871F2"/>
    <w:rsid w:val="008F5E77"/>
    <w:rsid w:val="00914B0D"/>
    <w:rsid w:val="00953467"/>
    <w:rsid w:val="009676B6"/>
    <w:rsid w:val="009872AE"/>
    <w:rsid w:val="009C39A7"/>
    <w:rsid w:val="00A04786"/>
    <w:rsid w:val="00A245BE"/>
    <w:rsid w:val="00A663BB"/>
    <w:rsid w:val="00AA2616"/>
    <w:rsid w:val="00AC03EB"/>
    <w:rsid w:val="00B534CE"/>
    <w:rsid w:val="00BB1919"/>
    <w:rsid w:val="00BB48F8"/>
    <w:rsid w:val="00C23F79"/>
    <w:rsid w:val="00C51F81"/>
    <w:rsid w:val="00C6589E"/>
    <w:rsid w:val="00CA3518"/>
    <w:rsid w:val="00D90442"/>
    <w:rsid w:val="00D90610"/>
    <w:rsid w:val="00D93895"/>
    <w:rsid w:val="00E73189"/>
    <w:rsid w:val="00EB0066"/>
    <w:rsid w:val="00EF0B69"/>
    <w:rsid w:val="00F151AF"/>
    <w:rsid w:val="00F211EA"/>
    <w:rsid w:val="00F332CD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FE19AE"/>
    <w:pPr>
      <w:spacing w:before="192" w:after="96" w:line="288" w:lineRule="atLeast"/>
      <w:outlineLvl w:val="0"/>
    </w:pPr>
    <w:rPr>
      <w:b/>
      <w:bCs/>
      <w:kern w:val="36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F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9AE"/>
    <w:rPr>
      <w:rFonts w:ascii="Times New Roman" w:eastAsia="Times New Roman" w:hAnsi="Times New Roman" w:cs="Times New Roman"/>
      <w:b/>
      <w:bCs/>
      <w:kern w:val="36"/>
      <w:sz w:val="34"/>
      <w:szCs w:val="34"/>
      <w:lang w:eastAsia="en-US"/>
    </w:rPr>
  </w:style>
  <w:style w:type="character" w:styleId="Strong">
    <w:name w:val="Strong"/>
    <w:basedOn w:val="DefaultParagraphFont"/>
    <w:uiPriority w:val="22"/>
    <w:qFormat/>
    <w:rsid w:val="00FE19AE"/>
    <w:rPr>
      <w:b/>
      <w:bCs/>
    </w:rPr>
  </w:style>
  <w:style w:type="paragraph" w:styleId="NormalWeb">
    <w:name w:val="Normal (Web)"/>
    <w:basedOn w:val="Normal"/>
    <w:uiPriority w:val="99"/>
    <w:rsid w:val="00FE19AE"/>
    <w:pPr>
      <w:spacing w:line="336" w:lineRule="atLeast"/>
    </w:pPr>
  </w:style>
  <w:style w:type="paragraph" w:customStyle="1" w:styleId="Default">
    <w:name w:val="Default"/>
    <w:rsid w:val="00FE19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19AE"/>
    <w:pPr>
      <w:ind w:left="720"/>
      <w:contextualSpacing/>
    </w:pPr>
  </w:style>
  <w:style w:type="paragraph" w:customStyle="1" w:styleId="text2">
    <w:name w:val="text2"/>
    <w:basedOn w:val="Normal"/>
    <w:rsid w:val="00FE19AE"/>
    <w:pPr>
      <w:spacing w:before="100" w:beforeAutospacing="1" w:after="100" w:afterAutospacing="1"/>
    </w:pPr>
    <w:rPr>
      <w:color w:val="000000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8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51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F8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51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2</cp:revision>
  <cp:lastPrinted>2013-02-06T22:29:00Z</cp:lastPrinted>
  <dcterms:created xsi:type="dcterms:W3CDTF">2013-02-18T20:36:00Z</dcterms:created>
  <dcterms:modified xsi:type="dcterms:W3CDTF">2013-02-18T20:36:00Z</dcterms:modified>
</cp:coreProperties>
</file>